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360"/>
        <w:jc w:val="end"/>
        <w:rPr>
          <w:color w:val="212121"/>
        </w:rPr>
      </w:pPr>
      <w:r>
        <w:rPr>
          <w:iCs/>
          <w:color w:val="212121"/>
        </w:rPr>
        <w:t>Al  Sig.  SINDACO</w:t>
      </w:r>
      <w:r>
        <w:rPr>
          <w:i/>
          <w:iCs/>
          <w:color w:val="212121"/>
        </w:rPr>
        <w:t xml:space="preserve"> </w:t>
      </w:r>
      <w:r>
        <w:rPr>
          <w:color w:val="212121"/>
        </w:rPr>
        <w:t>del Comune di Valmontone</w:t>
      </w:r>
    </w:p>
    <w:p>
      <w:pPr>
        <w:pStyle w:val="Normal"/>
        <w:shd w:val="clear" w:color="auto" w:fill="FFFFFF"/>
        <w:spacing w:lineRule="auto" w:line="360"/>
        <w:jc w:val="end"/>
        <w:rPr/>
      </w:pPr>
      <w:hyperlink r:id="rId2">
        <w:r>
          <w:rPr>
            <w:rStyle w:val="Hyperlink"/>
          </w:rPr>
          <w:t>protocollo@comune.valmontone.rm.it</w:t>
        </w:r>
      </w:hyperlink>
    </w:p>
    <w:p>
      <w:pPr>
        <w:pStyle w:val="Normal"/>
        <w:shd w:val="clear" w:color="auto" w:fill="FFFFFF"/>
        <w:spacing w:lineRule="auto" w:line="360"/>
        <w:jc w:val="end"/>
        <w:rPr/>
      </w:pPr>
      <w:hyperlink r:id="rId3">
        <w:r>
          <w:rPr>
            <w:rStyle w:val="Hyperlink"/>
          </w:rPr>
          <w:t>protocollo@cert.comune.valmontone.rm.it</w:t>
        </w:r>
      </w:hyperlink>
    </w:p>
    <w:p>
      <w:pPr>
        <w:pStyle w:val="Normal"/>
        <w:shd w:val="clear" w:color="auto" w:fill="FFFFFF"/>
        <w:spacing w:lineRule="auto" w:line="360"/>
        <w:jc w:val="end"/>
        <w:rPr/>
      </w:pPr>
      <w:r>
        <w:rPr/>
      </w:r>
    </w:p>
    <w:p>
      <w:pPr>
        <w:pStyle w:val="Normal"/>
        <w:shd w:val="clear" w:color="auto" w:fill="FFFFFF"/>
        <w:spacing w:lineRule="auto" w:line="360"/>
        <w:ind w:hanging="1440" w:start="1440"/>
        <w:jc w:val="both"/>
        <w:rPr>
          <w:b/>
          <w:bCs/>
          <w:color w:val="212121"/>
        </w:rPr>
      </w:pPr>
      <w:r>
        <w:rPr>
          <w:color w:val="212121"/>
        </w:rPr>
        <w:t xml:space="preserve">OGGETTO: </w:t>
      </w:r>
      <w:r>
        <w:rPr>
          <w:b/>
          <w:bCs/>
          <w:color w:val="212121"/>
        </w:rPr>
        <w:t xml:space="preserve">DOMANDA DI INSERIMENTO NELL’ALBO PERSONE IDONEE ALL'UFFICIO DI PRESIDENTE </w:t>
      </w:r>
      <w:r>
        <w:rPr>
          <w:bCs/>
          <w:color w:val="212121"/>
        </w:rPr>
        <w:t xml:space="preserve"> </w:t>
      </w:r>
      <w:r>
        <w:rPr>
          <w:b/>
          <w:bCs/>
          <w:color w:val="212121"/>
        </w:rPr>
        <w:t>DI SEGGIO ELETTORALE.</w:t>
      </w:r>
    </w:p>
    <w:tbl>
      <w:tblPr>
        <w:tblStyle w:val="Grigliatabella"/>
        <w:tblW w:w="11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129"/>
      </w:tblGrid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BookmanOldStyle,Bold" w:hAnsi="BookmanOldStyle,Bold" w:cs="BookmanOldStyle,Bold"/>
                <w:b/>
                <w:bCs/>
                <w:sz w:val="18"/>
                <w:szCs w:val="18"/>
              </w:rPr>
            </w:pPr>
            <w:r>
              <w:rPr>
                <w:rFonts w:eastAsia="Times New Roman" w:cs="BookmanOldStyle,Bold" w:ascii="BookmanOldStyle,Bold" w:hAnsi="BookmanOldStyle,Bold"/>
                <w:b/>
                <w:bCs/>
                <w:kern w:val="0"/>
                <w:sz w:val="18"/>
                <w:szCs w:val="18"/>
                <w:lang w:val="it-IT" w:eastAsia="it-IT" w:bidi="ar-SA"/>
              </w:rPr>
              <w:t>Scrivere in</w:t>
            </w:r>
          </w:p>
          <w:p>
            <w:pPr>
              <w:pStyle w:val="Normal"/>
              <w:widowControl/>
              <w:spacing w:lineRule="auto" w:line="360" w:before="0" w:after="0"/>
              <w:jc w:val="both"/>
              <w:rPr>
                <w:color w:val="000000"/>
              </w:rPr>
            </w:pPr>
            <w:r>
              <w:rPr>
                <w:rFonts w:eastAsia="Times New Roman" w:cs="BookmanOldStyle,Bold" w:ascii="BookmanOldStyle,Bold" w:hAnsi="BookmanOldStyle,Bold"/>
                <w:b/>
                <w:bCs/>
                <w:kern w:val="0"/>
                <w:sz w:val="18"/>
                <w:szCs w:val="18"/>
                <w:lang w:val="it-IT" w:eastAsia="it-IT" w:bidi="ar-SA"/>
              </w:rPr>
              <w:t>stampatello</w:t>
            </w:r>
          </w:p>
        </w:tc>
      </w:tr>
    </w:tbl>
    <w:p>
      <w:pPr>
        <w:pStyle w:val="Normal"/>
        <w:shd w:val="clear" w:color="auto" w:fill="FFFFFF"/>
        <w:spacing w:lineRule="auto" w:line="360"/>
        <w:jc w:val="both"/>
        <w:rPr/>
      </w:pPr>
      <w:r>
        <w:rPr>
          <w:color w:val="000000"/>
        </w:rPr>
        <w:t>II/la sottoscritto/a ...................................................................................................................................</w:t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nato/a a............................................................................................ il   ................................................,</w:t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residente a VALMONTONE in via …………........................................................................................ n………………….;</w:t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</w:rPr>
        <w:t>Visto l’avviso concernente l’invito agli elettori circa l’aggiornamento dell’Albo delle persone idonee all’Ufficio di Presidente di seggio elettorale;</w:t>
      </w:r>
    </w:p>
    <w:p>
      <w:pPr>
        <w:pStyle w:val="Normal"/>
        <w:shd w:val="clear" w:color="auto" w:fill="FFFFFF"/>
        <w:spacing w:lineRule="auto" w:line="360"/>
        <w:jc w:val="center"/>
        <w:rPr>
          <w:color w:val="000000"/>
        </w:rPr>
      </w:pPr>
      <w:r>
        <w:rPr>
          <w:color w:val="000000"/>
        </w:rPr>
        <w:t>C H I E D E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color w:val="000000"/>
        </w:rPr>
        <w:t>di essere incluso nell’Albo delle persone idonee all’Ufficio di Presidente di seggio elettorale ai sensi e per gli effetti di cui all’art. 1 della Legge 21/03/1990, n. 53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jc w:val="center"/>
        <w:rPr>
          <w:color w:val="000000"/>
        </w:rPr>
      </w:pPr>
      <w:r>
        <w:rPr>
          <w:color w:val="000000"/>
        </w:rPr>
        <w:t>A tal fine DICHIARA</w:t>
      </w:r>
    </w:p>
    <w:p>
      <w:pPr>
        <w:pStyle w:val="Normal"/>
        <w:rPr>
          <w:rFonts w:ascii="TitilliumWeb-Regular" w:hAnsi="TitilliumWeb-Regular" w:cs="TitilliumWeb-Regular"/>
          <w:color w:val="212529"/>
          <w:sz w:val="19"/>
          <w:szCs w:val="19"/>
        </w:rPr>
      </w:pPr>
      <w:r>
        <w:rPr>
          <w:rFonts w:cs="TitilliumWeb-Regular" w:ascii="TitilliumWeb-Regular" w:hAnsi="TitilliumWeb-Regular"/>
          <w:color w:val="212529"/>
          <w:sz w:val="19"/>
          <w:szCs w:val="19"/>
        </w:rPr>
        <w:t>Valendosi della facoltà prevista dall'articolo 46 e dall'articolo 47 del Decreto del Presidente della Repubblica 28/12/2000, n. 445, consapevole delle sanzioni penali previste dall'articolo 76 del Decreto del Presidente della Repubblica 28/12/2000, n. 445 e dall'articolo 483 del Codice Penale nel caso di dichiarazioni non veritiere e di falsità in atti,</w:t>
      </w:r>
    </w:p>
    <w:p>
      <w:pPr>
        <w:pStyle w:val="Normal"/>
        <w:rPr>
          <w:rFonts w:ascii="TitilliumWeb-Regular" w:hAnsi="TitilliumWeb-Regular" w:cs="TitilliumWeb-Regular"/>
          <w:color w:val="212529"/>
          <w:sz w:val="19"/>
          <w:szCs w:val="19"/>
        </w:rPr>
      </w:pPr>
      <w:r>
        <w:rPr>
          <w:rFonts w:cs="TitilliumWeb-Regular" w:ascii="TitilliumWeb-Regular" w:hAnsi="TitilliumWeb-Regular"/>
          <w:color w:val="212529"/>
          <w:sz w:val="19"/>
          <w:szCs w:val="19"/>
        </w:rPr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di essere in possesso dei seguenti requisiti: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di essere iscritto nelle liste elettorali del Comune di ………………………………………….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di essere in possesso del seguente titolo di studio …………………………………………….</w:t>
      </w:r>
    </w:p>
    <w:p>
      <w:pPr>
        <w:pStyle w:val="ListParagraph"/>
        <w:shd w:val="clear" w:color="auto" w:fill="FFFFFF"/>
        <w:jc w:val="both"/>
        <w:rPr>
          <w:color w:val="000000"/>
        </w:rPr>
      </w:pPr>
      <w:r>
        <w:rPr>
          <w:color w:val="000000"/>
        </w:rPr>
        <w:t>conseguito il …………………………………. presso ……………………………………….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di avere la residenza nel Comune di ……………………………………………………………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ascii="Times-Roman" w:hAnsi="Times-Roman" w:cs="Times-Roman"/>
        </w:rPr>
      </w:pPr>
      <w:r>
        <w:rPr/>
        <w:t xml:space="preserve">di essere </w:t>
      </w:r>
      <w:r>
        <w:rPr>
          <w:rFonts w:cs="Times-Roman" w:ascii="Times-Roman" w:hAnsi="Times-Roman"/>
        </w:rPr>
        <w:t xml:space="preserve">nella seguente condizione professionale:  </w:t>
      </w:r>
    </w:p>
    <w:p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-Roman" w:hAnsi="Times-Roman" w:cs="Times-Roman"/>
        </w:rPr>
      </w:pPr>
      <w:r>
        <w:rPr>
          <w:rFonts w:cs="Times-Roman" w:ascii="Times-Roman" w:hAnsi="Times-Roman"/>
        </w:rPr>
        <w:t xml:space="preserve">Occupato            </w:t>
      </w:r>
    </w:p>
    <w:p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-Roman" w:hAnsi="Times-Roman" w:cs="Times-Roman"/>
        </w:rPr>
      </w:pPr>
      <w:r>
        <w:rPr>
          <w:rFonts w:cs="Times-Roman" w:ascii="Times-Roman" w:hAnsi="Times-Roman"/>
        </w:rPr>
        <w:t xml:space="preserve">Non Occupato               </w:t>
      </w:r>
    </w:p>
    <w:p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-Roman" w:hAnsi="Times-Roman" w:cs="Times-Roman"/>
        </w:rPr>
      </w:pPr>
      <w:r>
        <w:rPr>
          <w:rFonts w:cs="Times-Roman" w:ascii="Times-Roman" w:hAnsi="Times-Roman"/>
        </w:rPr>
        <w:t>Ritirato dal Lavoro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di svolgere la professione di …………………………………………………………………..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212529"/>
        </w:rPr>
        <w:t>di non essere interdetto, inabilitato, fallito e di non essere stato condannato a una pena che importi l’interdizione,</w:t>
      </w:r>
      <w:r>
        <w:rPr>
          <w:color w:val="000000"/>
        </w:rPr>
        <w:t xml:space="preserve"> </w:t>
      </w:r>
      <w:r>
        <w:rPr>
          <w:color w:val="212529"/>
        </w:rPr>
        <w:t>anche temporanea, dei pubblici uffici o l’incapacità di esercitare uffici direttivi e di non avere in corso procedimenti</w:t>
      </w:r>
      <w:r>
        <w:rPr>
          <w:color w:val="000000"/>
        </w:rPr>
        <w:t xml:space="preserve"> </w:t>
      </w:r>
      <w:r>
        <w:rPr>
          <w:color w:val="212529"/>
        </w:rPr>
        <w:t>penali o procedure concorsuali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color w:val="212529"/>
        </w:rPr>
      </w:pPr>
      <w:r>
        <w:rPr>
          <w:color w:val="212529"/>
        </w:rPr>
        <w:t>di non trovarsi in alcuna delle condizioni di esclusione dalle funzioni previste dall'articolo 38 del Decreto del</w:t>
      </w:r>
      <w:r>
        <w:rPr>
          <w:color w:val="000000"/>
        </w:rPr>
        <w:t xml:space="preserve"> </w:t>
      </w:r>
      <w:r>
        <w:rPr>
          <w:color w:val="212529"/>
        </w:rPr>
        <w:t>Presidente della Repubblica 30/03/1957, n. 361 e dall'articolo 23 del Decreto del Presidente della Repubblica 16/05/1960, n. 570</w:t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Per qualsiasi comunicazione da parte dell’Ufficio Elettorale si può far riferimento al seguente recapito:</w:t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Recapito telefonico …………………………………………………………..………………………..</w:t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Indirizzo e-mail ………………………………………………………………………………………..</w:t>
      </w:r>
    </w:p>
    <w:p>
      <w:pPr>
        <w:pStyle w:val="Normal"/>
        <w:shd w:val="clear" w:color="auto" w:fill="FFFFFF"/>
        <w:spacing w:lineRule="auto" w:line="36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Elenco degli allegati</w:t>
      </w:r>
    </w:p>
    <w:p>
      <w:pPr>
        <w:pStyle w:val="Normal"/>
        <w:shd w:val="clear" w:color="auto" w:fill="FFFFFF"/>
        <w:spacing w:lineRule="auto" w:line="36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 xml:space="preserve">     </w:t>
      </w:r>
      <w:r>
        <w:rPr>
          <w:color w:val="000000"/>
        </w:rPr>
        <w:t xml:space="preserve">Copia documento di identità  </w:t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titolo di studio</w:t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(altro) ……………………….</w:t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Informativa sul trattamento dei dati personali</w:t>
      </w:r>
    </w:p>
    <w:p>
      <w:pPr>
        <w:pStyle w:val="Normal"/>
        <w:jc w:val="center"/>
        <w:rPr>
          <w:i/>
          <w:iCs/>
          <w:color w:val="212529"/>
        </w:rPr>
      </w:pPr>
      <w:r>
        <w:rPr>
          <w:i/>
          <w:iCs/>
          <w:color w:val="212529"/>
        </w:rPr>
        <w:t>(ai sensi del Regolamento Comunitario 27/04/2016, n. 2016/679 e del Decreto Legislativo 30/06/2003, n. 196)</w:t>
      </w:r>
    </w:p>
    <w:p>
      <w:pPr>
        <w:pStyle w:val="Normal"/>
        <w:rPr>
          <w:color w:val="212529"/>
        </w:rPr>
      </w:pPr>
      <w:r>
        <w:rPr>
          <w:color w:val="212529"/>
        </w:rPr>
      </w:r>
    </w:p>
    <w:p>
      <w:pPr>
        <w:pStyle w:val="Normal"/>
        <w:rPr>
          <w:color w:val="212529"/>
        </w:rPr>
      </w:pPr>
      <w:r>
        <w:rPr>
          <w:color w:val="212529"/>
        </w:rPr>
      </w:r>
    </w:p>
    <w:p>
      <w:pPr>
        <w:pStyle w:val="ListParagraph"/>
        <w:numPr>
          <w:ilvl w:val="0"/>
          <w:numId w:val="3"/>
        </w:numPr>
        <w:jc w:val="both"/>
        <w:rPr>
          <w:color w:val="212529"/>
        </w:rPr>
      </w:pPr>
      <w:r>
        <w:rPr>
          <w:color w:val="212529"/>
        </w:rPr>
        <w:t>dichiara di aver preso visione dell'informativa relativa al trattamento dei dati personali pubblicata sul sito internet istituzionale dell'Amministrazione destinataria, titolare del trattamento delle informazioni trasmesse all'atto della presentazione della pratica.</w:t>
      </w:r>
    </w:p>
    <w:p>
      <w:pPr>
        <w:pStyle w:val="Normal"/>
        <w:shd w:val="clear" w:color="auto" w:fill="FFFFFF"/>
        <w:spacing w:lineRule="auto" w:line="360"/>
        <w:jc w:val="both"/>
        <w:rPr>
          <w:rFonts w:ascii="TitilliumWeb-Regular" w:hAnsi="TitilliumWeb-Regular" w:cs="TitilliumWeb-Regular"/>
          <w:color w:val="212529"/>
          <w:sz w:val="19"/>
          <w:szCs w:val="19"/>
        </w:rPr>
      </w:pPr>
      <w:r>
        <w:rPr>
          <w:rFonts w:cs="TitilliumWeb-Regular" w:ascii="TitilliumWeb-Regular" w:hAnsi="TitilliumWeb-Regular"/>
          <w:color w:val="212529"/>
          <w:sz w:val="19"/>
          <w:szCs w:val="19"/>
        </w:rPr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jc w:val="both"/>
        <w:rPr>
          <w:color w:val="000000"/>
        </w:rPr>
      </w:pPr>
      <w:r>
        <w:rPr>
          <w:color w:val="000000"/>
        </w:rPr>
        <w:t>Valmontone, lì …………………</w:t>
      </w:r>
    </w:p>
    <w:p>
      <w:pPr>
        <w:pStyle w:val="Normal"/>
        <w:shd w:val="clear" w:color="auto" w:fill="FFFFFF"/>
        <w:spacing w:lineRule="auto" w:line="360"/>
        <w:ind w:firstLine="708" w:start="708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ind w:firstLine="708" w:start="708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360"/>
        <w:ind w:firstLine="708" w:start="7080"/>
        <w:jc w:val="both"/>
        <w:rPr>
          <w:color w:val="000000"/>
        </w:rPr>
      </w:pPr>
      <w:r>
        <w:rPr>
          <w:color w:val="000000"/>
        </w:rPr>
        <w:t>Firma</w:t>
      </w:r>
    </w:p>
    <w:p>
      <w:pPr>
        <w:pStyle w:val="Normal"/>
        <w:shd w:val="clear" w:color="auto" w:fill="FFFFFF"/>
        <w:spacing w:lineRule="auto" w:line="360"/>
        <w:ind w:firstLine="708" w:start="5664"/>
        <w:jc w:val="both"/>
        <w:rPr>
          <w:color w:val="000000"/>
        </w:rPr>
      </w:pPr>
      <w:r>
        <w:rPr>
          <w:color w:val="000000"/>
        </w:rPr>
        <w:t>……</w:t>
      </w:r>
      <w:r>
        <w:rPr>
          <w:color w:val="000000"/>
        </w:rPr>
        <w:t>.……………………………</w:t>
      </w:r>
    </w:p>
    <w:p>
      <w:pPr>
        <w:pStyle w:val="Normal"/>
        <w:jc w:val="both"/>
        <w:rPr>
          <w:rFonts w:ascii="BookmanOldStyle,Italic" w:hAnsi="BookmanOldStyle,Italic" w:cs="BookmanOldStyle,Italic"/>
          <w:i/>
          <w:iCs/>
          <w:sz w:val="20"/>
          <w:szCs w:val="20"/>
        </w:rPr>
      </w:pPr>
      <w:r>
        <w:rPr>
          <w:rFonts w:cs="BookmanOldStyle,Italic" w:ascii="BookmanOldStyle,Italic" w:hAnsi="BookmanOldStyle,Italic"/>
          <w:i/>
          <w:iCs/>
          <w:sz w:val="20"/>
          <w:szCs w:val="20"/>
        </w:rPr>
      </w:r>
    </w:p>
    <w:p>
      <w:pPr>
        <w:pStyle w:val="Normal"/>
        <w:jc w:val="both"/>
        <w:rPr>
          <w:rFonts w:ascii="BookmanOldStyle,Italic" w:hAnsi="BookmanOldStyle,Italic" w:cs="BookmanOldStyle,Italic"/>
          <w:i/>
          <w:iCs/>
          <w:sz w:val="20"/>
          <w:szCs w:val="20"/>
        </w:rPr>
      </w:pPr>
      <w:r>
        <w:rPr>
          <w:rFonts w:cs="BookmanOldStyle,Italic" w:ascii="BookmanOldStyle,Italic" w:hAnsi="BookmanOldStyle,Italic"/>
          <w:i/>
          <w:iCs/>
          <w:sz w:val="20"/>
          <w:szCs w:val="20"/>
        </w:rPr>
      </w:r>
    </w:p>
    <w:p>
      <w:pPr>
        <w:pStyle w:val="Normal"/>
        <w:jc w:val="both"/>
        <w:rPr>
          <w:rFonts w:ascii="BookmanOldStyle" w:hAnsi="BookmanOldStyle" w:cs="BookmanOldStyle"/>
          <w:sz w:val="20"/>
          <w:szCs w:val="20"/>
        </w:rPr>
      </w:pPr>
      <w:r>
        <w:rPr>
          <w:rFonts w:cs="BookmanOldStyle" w:ascii="BookmanOldStyle" w:hAnsi="BookmanOldStyle"/>
          <w:sz w:val="20"/>
          <w:szCs w:val="20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ookmanOldStyle">
    <w:altName w:val="Bold"/>
    <w:charset w:val="01"/>
    <w:family w:val="roman"/>
    <w:pitch w:val="variable"/>
  </w:font>
  <w:font w:name="TitilliumWeb-Regular">
    <w:charset w:val="01"/>
    <w:family w:val="roman"/>
    <w:pitch w:val="variable"/>
  </w:font>
  <w:font w:name="Times-Roman">
    <w:altName w:val="Times New Roman"/>
    <w:charset w:val="01"/>
    <w:family w:val="roman"/>
    <w:pitch w:val="variable"/>
  </w:font>
  <w:font w:name="BookmanOldStyle">
    <w:altName w:val="Italic"/>
    <w:charset w:val="01"/>
    <w:family w:val="roman"/>
    <w:pitch w:val="variable"/>
  </w:font>
  <w:font w:name="BookmanOldStyle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mc:AlternateContent>
        <mc:Choice Requires="wps">
          <w:drawing>
            <wp:anchor distT="0" distB="26670" distL="0" distR="26670" simplePos="0" relativeHeight="3" behindDoc="1" locked="0" layoutInCell="0" allowOverlap="1">
              <wp:simplePos x="0" y="0"/>
              <wp:positionH relativeFrom="page">
                <wp:align>center</wp:align>
              </wp:positionH>
              <wp:positionV relativeFrom="page">
                <wp:posOffset>582295</wp:posOffset>
              </wp:positionV>
              <wp:extent cx="7261860" cy="10238740"/>
              <wp:effectExtent l="8255" t="8255" r="8255" b="8255"/>
              <wp:wrapNone/>
              <wp:docPr id="1" name="Rettangolo 4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61920" cy="1023876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rgbClr val="EEECE1">
                            <a:lumMod val="50000"/>
                          </a:srgbClr>
                        </a:solidFill>
                        <a:round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shape_0" stroked="t" o:allowincell="f" style="position:absolute;margin-left:11.75pt;margin-top:45.85pt;width:571.75pt;height:806.15pt;mso-wrap-style:none;v-text-anchor:middle;mso-position-horizontal:center;mso-position-horizontal-relative:page;mso-position-vertical-relative:page">
              <v:fill o:detectmouseclick="t" on="false"/>
              <v:stroke color="#948a54" weight="15840" joinstyle="round" endcap="flat"/>
              <w10:wrap type="none"/>
            </v:rect>
          </w:pict>
        </mc:Fallback>
      </mc:AlternateContent>
    </w:r>
    <w:r>
      <w:rPr>
        <w:color w:themeColor="accent1" w:val="4F81BD"/>
      </w:rPr>
      <w:t xml:space="preserve"> </w:t>
    </w:r>
    <w:r>
      <w:rPr>
        <w:rFonts w:eastAsia="" w:cs="" w:ascii="Cambria" w:hAnsi="Cambria" w:asciiTheme="majorHAnsi" w:cstheme="majorBidi" w:eastAsiaTheme="majorEastAsia" w:hAnsiTheme="majorHAnsi"/>
        <w:color w:themeColor="accent1" w:val="4F81BD"/>
        <w:sz w:val="20"/>
        <w:szCs w:val="20"/>
      </w:rPr>
      <w:t xml:space="preserve">pag. </w:t>
    </w:r>
    <w:r>
      <w:rPr>
        <w:rFonts w:eastAsia="" w:cs="" w:ascii="Calibri" w:hAnsi="Calibri"/>
        <w:color w:themeColor="accent1" w:val="4F81BD"/>
        <w:sz w:val="20"/>
        <w:szCs w:val="20"/>
      </w:rPr>
      <w:fldChar w:fldCharType="begin"/>
    </w:r>
    <w:r>
      <w:rPr>
        <w:rFonts w:eastAsia="" w:cs="" w:ascii="Calibri" w:hAnsi="Calibri"/>
        <w:color w:themeColor="accent1" w:val="4F81BD"/>
        <w:sz w:val="20"/>
        <w:szCs w:val="20"/>
      </w:rPr>
      <w:instrText xml:space="preserve"> PAGE </w:instrText>
    </w:r>
    <w:r>
      <w:rPr>
        <w:rFonts w:eastAsia="" w:cs="" w:ascii="Calibri" w:hAnsi="Calibri"/>
        <w:color w:themeColor="accent1" w:val="4F81BD"/>
        <w:sz w:val="20"/>
        <w:szCs w:val="20"/>
      </w:rPr>
      <w:fldChar w:fldCharType="separate"/>
    </w:r>
    <w:r>
      <w:rPr>
        <w:rFonts w:eastAsia="" w:cs="" w:ascii="Calibri" w:hAnsi="Calibri"/>
        <w:color w:themeColor="accent1" w:val="4F81BD"/>
        <w:sz w:val="20"/>
        <w:szCs w:val="20"/>
      </w:rPr>
      <w:t>2</w:t>
    </w:r>
    <w:r>
      <w:rPr>
        <w:rFonts w:eastAsia="" w:cs="" w:ascii="Calibri" w:hAnsi="Calibri"/>
        <w:color w:themeColor="accent1" w:val="4F81BD"/>
        <w:sz w:val="20"/>
        <w:szCs w:val="2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mc:AlternateContent>
        <mc:Choice Requires="wps">
          <w:drawing>
            <wp:anchor distT="0" distB="26670" distL="0" distR="26670" simplePos="0" relativeHeight="3" behindDoc="1" locked="0" layoutInCell="0" allowOverlap="1">
              <wp:simplePos x="0" y="0"/>
              <wp:positionH relativeFrom="page">
                <wp:align>center</wp:align>
              </wp:positionH>
              <wp:positionV relativeFrom="page">
                <wp:posOffset>582295</wp:posOffset>
              </wp:positionV>
              <wp:extent cx="7261860" cy="10238740"/>
              <wp:effectExtent l="8255" t="8255" r="8255" b="8255"/>
              <wp:wrapNone/>
              <wp:docPr id="2" name="Rettangolo 4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61920" cy="1023876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rgbClr val="EEECE1">
                            <a:lumMod val="50000"/>
                          </a:srgbClr>
                        </a:solidFill>
                        <a:round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shape_0" stroked="t" o:allowincell="f" style="position:absolute;margin-left:11.75pt;margin-top:45.85pt;width:571.75pt;height:806.15pt;mso-wrap-style:none;v-text-anchor:middle;mso-position-horizontal:center;mso-position-horizontal-relative:page;mso-position-vertical-relative:page">
              <v:fill o:detectmouseclick="t" on="false"/>
              <v:stroke color="#948a54" weight="15840" joinstyle="round" endcap="flat"/>
              <w10:wrap type="none"/>
            </v:rect>
          </w:pict>
        </mc:Fallback>
      </mc:AlternateContent>
    </w:r>
    <w:r>
      <w:rPr>
        <w:color w:themeColor="accent1" w:val="4F81BD"/>
      </w:rPr>
      <w:t xml:space="preserve"> </w:t>
    </w:r>
    <w:r>
      <w:rPr>
        <w:rFonts w:eastAsia="" w:cs="" w:ascii="Cambria" w:hAnsi="Cambria" w:asciiTheme="majorHAnsi" w:cstheme="majorBidi" w:eastAsiaTheme="majorEastAsia" w:hAnsiTheme="majorHAnsi"/>
        <w:color w:themeColor="accent1" w:val="4F81BD"/>
        <w:sz w:val="20"/>
        <w:szCs w:val="20"/>
      </w:rPr>
      <w:t xml:space="preserve">pag. </w:t>
    </w:r>
    <w:r>
      <w:rPr>
        <w:rFonts w:eastAsia="" w:cs="" w:ascii="Calibri" w:hAnsi="Calibri"/>
        <w:color w:themeColor="accent1" w:val="4F81BD"/>
        <w:sz w:val="20"/>
        <w:szCs w:val="20"/>
      </w:rPr>
      <w:fldChar w:fldCharType="begin"/>
    </w:r>
    <w:r>
      <w:rPr>
        <w:rFonts w:eastAsia="" w:cs="" w:ascii="Calibri" w:hAnsi="Calibri"/>
        <w:color w:themeColor="accent1" w:val="4F81BD"/>
        <w:sz w:val="20"/>
        <w:szCs w:val="20"/>
      </w:rPr>
      <w:instrText xml:space="preserve"> PAGE </w:instrText>
    </w:r>
    <w:r>
      <w:rPr>
        <w:rFonts w:eastAsia="" w:cs="" w:ascii="Calibri" w:hAnsi="Calibri"/>
        <w:color w:themeColor="accent1" w:val="4F81BD"/>
        <w:sz w:val="20"/>
        <w:szCs w:val="20"/>
      </w:rPr>
      <w:fldChar w:fldCharType="separate"/>
    </w:r>
    <w:r>
      <w:rPr>
        <w:rFonts w:eastAsia="" w:cs="" w:ascii="Calibri" w:hAnsi="Calibri"/>
        <w:color w:themeColor="accent1" w:val="4F81BD"/>
        <w:sz w:val="20"/>
        <w:szCs w:val="20"/>
      </w:rPr>
      <w:t>2</w:t>
    </w:r>
    <w:r>
      <w:rPr>
        <w:rFonts w:eastAsia="" w:cs="" w:ascii="Calibri" w:hAnsi="Calibri"/>
        <w:color w:themeColor="accent1" w:val="4F81BD"/>
        <w:sz w:val="20"/>
        <w:szCs w:val="2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DA PRESENTARE NEL PERIODO COMPRESO TRA IL 1° OTTOBRE E IL 31 OTTOBRE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DA PRESENTARE NEL PERIODO COMPRESO TRA IL 1° OTTOBRE E IL 31 OTTOBRE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o"/>
      <w:lvlJc w:val="start"/>
      <w:pPr>
        <w:tabs>
          <w:tab w:val="num" w:pos="0"/>
        </w:tabs>
        <w:ind w:start="177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o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embedSystemFonts/>
  <w:stylePaneFormatFilter w:val="3F01" w:allStyles="1" w:customStyles="0" w:latentStyles="0" w:stylesInUse="0" w:headingStyles="0" w:numberingStyles="0" w:tableStyles="0" w:visibleStyles="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cb3477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rsid w:val="00d0232b"/>
    <w:rPr>
      <w:color w:val="0000FF"/>
      <w:u w:val="single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pPr/>
    <w:rPr/>
  </w:style>
  <w:style w:type="paragraph" w:styleId="Header">
    <w:name w:val="header"/>
    <w:basedOn w:val="Normal"/>
    <w:rsid w:val="00a757b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rsid w:val="00a757b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562c4d"/>
    <w:pPr>
      <w:spacing w:before="0" w:after="0"/>
      <w:ind w:start="720"/>
      <w:contextualSpacing/>
    </w:pPr>
    <w:rPr/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526d3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comune.treia.mc.it" TargetMode="External"/><Relationship Id="rId3" Type="http://schemas.openxmlformats.org/officeDocument/2006/relationships/hyperlink" Target="mailto:protocollo@cert.comune.valmontone.rm.it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Application>LibreOffice/26.8.0.3$Windows_X86_64 LibreOffice_project/bce0998afefdbc355585ca324285661a2170ba77</Application>
  <AppVersion>15.0000</AppVersion>
  <Pages>2</Pages>
  <Words>395</Words>
  <Characters>2846</Characters>
  <CharactersWithSpaces>3229</CharactersWithSpaces>
  <Paragraphs>41</Paragraphs>
  <Company>Comune di Treia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2026-09-28T06:33:00Z</dcterms:created>
  <dc:creator>anag1</dc:creator>
  <dc:description/>
  <dc:language>it-IT</dc:language>
  <cp:lastModifiedBy>Doriana Serangeli</cp:lastModifiedBy>
  <cp:lastPrinted>2026-09-28T08:24:00Z</cp:lastPrinted>
  <dcterms:modified xsi:type="dcterms:W3CDTF">2026-09-28T08:33:00Z</dcterms:modified>
  <cp:revision>5</cp:revision>
  <dc:subject/>
  <dc:title>Al  Sig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