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87B0" w14:textId="33C2FF2B" w:rsidR="003D7955" w:rsidRPr="003D7955" w:rsidRDefault="003D7955" w:rsidP="003D795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kern w:val="0"/>
          <w:sz w:val="60"/>
          <w:szCs w:val="60"/>
          <w:lang w:eastAsia="it-IT"/>
          <w14:ligatures w14:val="none"/>
        </w:rPr>
      </w:pPr>
      <w:r w:rsidRPr="003D7955">
        <w:rPr>
          <w:rFonts w:ascii="Times" w:eastAsia="Times New Roman" w:hAnsi="Times" w:cs="Times New Roman"/>
          <w:noProof/>
          <w:kern w:val="0"/>
          <w:szCs w:val="20"/>
          <w:lang w:eastAsia="it-IT"/>
          <w14:ligatures w14:val="none"/>
        </w:rPr>
        <w:drawing>
          <wp:inline distT="0" distB="0" distL="0" distR="0" wp14:anchorId="59E03156" wp14:editId="34581FA6">
            <wp:extent cx="680085" cy="958215"/>
            <wp:effectExtent l="0" t="0" r="5715" b="0"/>
            <wp:docPr id="21224128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955">
        <w:rPr>
          <w:rFonts w:ascii="Times" w:eastAsia="Times New Roman" w:hAnsi="Times" w:cs="Times New Roman"/>
          <w:kern w:val="0"/>
          <w:szCs w:val="20"/>
          <w:lang w:eastAsia="it-IT"/>
          <w14:ligatures w14:val="none"/>
        </w:rPr>
        <w:t xml:space="preserve">   </w:t>
      </w:r>
      <w:r w:rsidRPr="003D7955">
        <w:rPr>
          <w:rFonts w:ascii="Times New Roman" w:eastAsia="Times New Roman" w:hAnsi="Times New Roman" w:cs="Times New Roman"/>
          <w:b/>
          <w:kern w:val="0"/>
          <w:sz w:val="60"/>
          <w:szCs w:val="60"/>
          <w:lang w:eastAsia="it-IT"/>
          <w14:ligatures w14:val="none"/>
        </w:rPr>
        <w:t>CITTA’ DI VALMONTONE</w:t>
      </w:r>
    </w:p>
    <w:p w14:paraId="694F1D70" w14:textId="77777777" w:rsidR="003D7955" w:rsidRPr="003D7955" w:rsidRDefault="003D7955" w:rsidP="003D795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3D795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                   CITTA’ METROPOLITANA DI ROMA CAPITALE</w:t>
      </w:r>
    </w:p>
    <w:p w14:paraId="714520B4" w14:textId="5AC3E29F" w:rsidR="003D7955" w:rsidRDefault="003D7955" w:rsidP="003D795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3D795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                    _________________________________________________</w:t>
      </w:r>
    </w:p>
    <w:p w14:paraId="694C8ACC" w14:textId="77777777" w:rsidR="003D7955" w:rsidRPr="003D7955" w:rsidRDefault="003D7955" w:rsidP="003D7955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76D2969D" w14:textId="447901C1" w:rsidR="00CF72E4" w:rsidRPr="00CF72E4" w:rsidRDefault="00CF72E4" w:rsidP="00CF72E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AVVISO DI MANIFESTAZIONE DI INTERESSE RISERVATO </w:t>
      </w:r>
      <w:r w:rsidR="00D4248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AI DIPENDENTI</w:t>
      </w: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E635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DEL COMUNE DI VALMONTONE </w:t>
      </w:r>
      <w:r w:rsidR="00D4248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INQUADRATI NELL’AREA DEI “FUNZIONARI E DELLA ELEVATA QUALIFICAZIONE” </w:t>
      </w:r>
      <w:r w:rsidR="00E635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CON CONTRATTO DI LAVORO </w:t>
      </w: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 TEMPO </w:t>
      </w:r>
      <w:r w:rsidR="00E6353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INDETERMINATO </w:t>
      </w: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PARZIALE PER LA TRASFORMAZIONE DEL RAPPORTO DI LAVORO DA PART-TIME A FULL-TIME</w:t>
      </w:r>
      <w:r w:rsidR="00EF293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(36 ORE SETTIMANALI)</w:t>
      </w:r>
      <w:r w:rsidR="007B020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.</w:t>
      </w:r>
    </w:p>
    <w:p w14:paraId="07E905B1" w14:textId="40B33849" w:rsidR="00CF72E4" w:rsidRPr="00CF72E4" w:rsidRDefault="00CF72E4" w:rsidP="00CF72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IL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DIRIGENTE DEL SETTORE I</w:t>
      </w:r>
    </w:p>
    <w:p w14:paraId="118C0622" w14:textId="77777777" w:rsidR="00CF72E4" w:rsidRPr="00CF72E4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Visti:</w:t>
      </w:r>
    </w:p>
    <w:p w14:paraId="43D40DFC" w14:textId="77777777" w:rsidR="00CF72E4" w:rsidRPr="00CF72E4" w:rsidRDefault="00CF72E4" w:rsidP="00CF7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D.Lgs. n. 165/2001 e successive modifiche e integrazioni; </w:t>
      </w:r>
    </w:p>
    <w:p w14:paraId="392948E6" w14:textId="77777777" w:rsidR="00CF72E4" w:rsidRPr="00CF72E4" w:rsidRDefault="00CF72E4" w:rsidP="00CF7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vigente CCNL del Comparto Funzioni Locali; </w:t>
      </w:r>
    </w:p>
    <w:p w14:paraId="7FDE7CE9" w14:textId="77777777" w:rsidR="00CF72E4" w:rsidRPr="00CF72E4" w:rsidRDefault="00CF72E4" w:rsidP="00CF7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Piano Integrato di Attività e Organizzazione (PIAO) e il Piano Triennale dei Fabbisogni di Personale dell'Ente; </w:t>
      </w:r>
    </w:p>
    <w:p w14:paraId="156B034A" w14:textId="46E1ABF3" w:rsidR="00CF72E4" w:rsidRPr="00CF72E4" w:rsidRDefault="00CF72E4" w:rsidP="00CF7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deliberazione</w:t>
      </w:r>
      <w:r w:rsidR="00E635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Giunta comunale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</w:t>
      </w:r>
      <w:r w:rsidR="00D4248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21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</w:t>
      </w:r>
      <w:r w:rsidR="00D4248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30.01.2026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la quale è stata prevista la trasformazione di n. 1 rapporto di lavoro da tempo parziale a tempo pieno</w:t>
      </w:r>
      <w:r w:rsidR="00D4248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n. 1 unità inquadrata nell’Area dei “Funzionari e della Elevata Qualificazione”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; </w:t>
      </w:r>
    </w:p>
    <w:p w14:paraId="4569DF1C" w14:textId="77777777" w:rsidR="00CF72E4" w:rsidRPr="00CF72E4" w:rsidRDefault="00CF72E4" w:rsidP="00CF72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RENDE NOTO</w:t>
      </w:r>
    </w:p>
    <w:p w14:paraId="09A11BFA" w14:textId="1210F1C4" w:rsidR="00CF72E4" w:rsidRPr="00CF72E4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l'Amministrazione intende procedere alla trasformazione </w:t>
      </w:r>
      <w:r w:rsidR="00D4248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 contratto di lavoro da tempo parziale a tempo pieno </w:t>
      </w:r>
      <w:r w:rsidR="00DC27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n. 1 unità inquadrata nell’Area dei “Funzionari e della Elevata Qualificazione”</w:t>
      </w:r>
      <w:r w:rsidR="00DC2773"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mediante acquisizione di manifestazioni di interesse da parte del personale dipendente a tempo indeterminato attualmente in servizio con rapporto di lavoro a tempo parziale.</w:t>
      </w:r>
    </w:p>
    <w:p w14:paraId="04BB0164" w14:textId="77777777" w:rsidR="00CF72E4" w:rsidRPr="00CF72E4" w:rsidRDefault="00CF72E4" w:rsidP="00DE5D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Art. 1 – Requisiti di partecipazione</w:t>
      </w:r>
    </w:p>
    <w:p w14:paraId="15311C51" w14:textId="3BC1049C" w:rsidR="00CF72E4" w:rsidRPr="00CF72E4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Possono presentare manifestazione di interesse i dipendenti che, alla data di </w:t>
      </w:r>
      <w:r w:rsidR="00DC27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presentazione della domanda:</w:t>
      </w:r>
    </w:p>
    <w:p w14:paraId="181811BD" w14:textId="77777777" w:rsidR="00CF72E4" w:rsidRPr="00CF72E4" w:rsidRDefault="00CF72E4" w:rsidP="00CF72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siano titolari di un contratto di lavoro subordinato a tempo indeterminato e a tempo parziale presso l'Ente; </w:t>
      </w:r>
    </w:p>
    <w:p w14:paraId="6E6D4FFB" w14:textId="62E23E81" w:rsidR="00CF72E4" w:rsidRPr="00CF72E4" w:rsidRDefault="00CF72E4" w:rsidP="00CF72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appartengano all'Area </w:t>
      </w:r>
      <w:r w:rsidR="00B90B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dei “Funzionari e della Elevata Qualificazione”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; </w:t>
      </w:r>
    </w:p>
    <w:p w14:paraId="72A24598" w14:textId="77777777" w:rsidR="00CF72E4" w:rsidRPr="00CF72E4" w:rsidRDefault="00CF72E4" w:rsidP="00CF72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non abbiano procedimenti disciplinari in corso che possano incidere sulla trasformazione del rapporto di lavoro. </w:t>
      </w:r>
    </w:p>
    <w:p w14:paraId="5654CA55" w14:textId="77777777" w:rsidR="00CF72E4" w:rsidRPr="00CF72E4" w:rsidRDefault="00CF72E4" w:rsidP="00DE5D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Art. 2 – Modalità di presentazione della domanda</w:t>
      </w:r>
    </w:p>
    <w:p w14:paraId="0DE3114C" w14:textId="7A9B64BB" w:rsidR="00CF72E4" w:rsidRPr="00F427B0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 interessati dovranno presentare apposita manifestazione di interesse, redatta secondo il modello allegato al presente avviso, indirizzata al </w:t>
      </w:r>
      <w:r w:rsidR="00B90B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Servizio 1.1 Risorse Umane/AA.GG.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F427B0"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  <w14:ligatures w14:val="none"/>
        </w:rPr>
        <w:t xml:space="preserve">entro e non oltre il giorno </w:t>
      </w:r>
      <w:r w:rsidR="00F427B0" w:rsidRPr="00F427B0"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  <w14:ligatures w14:val="none"/>
        </w:rPr>
        <w:t>21.07.2026</w:t>
      </w:r>
      <w:r w:rsidRPr="00F427B0"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  <w14:ligatures w14:val="none"/>
        </w:rPr>
        <w:t>.</w:t>
      </w:r>
    </w:p>
    <w:p w14:paraId="4229597B" w14:textId="3473118A" w:rsidR="00CF72E4" w:rsidRPr="00CF72E4" w:rsidRDefault="00CF72E4" w:rsidP="00DE5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La domanda </w:t>
      </w:r>
      <w:r w:rsidR="00DE5D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dovrà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essere presentata</w:t>
      </w:r>
      <w:r w:rsidR="00DE5D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 </w:t>
      </w: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protocollo dell'Ente</w:t>
      </w:r>
      <w:r w:rsidR="00DE5D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mano o in alternativa </w:t>
      </w:r>
      <w:r w:rsidR="001F4E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 seguente indirizzo </w:t>
      </w:r>
      <w:r w:rsidR="00DE5D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pec </w:t>
      </w:r>
      <w:hyperlink r:id="rId6" w:history="1">
        <w:r w:rsidR="001F4E78" w:rsidRPr="00D25AC9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protocollo@cert.comune.valmontone.rm.it</w:t>
        </w:r>
      </w:hyperlink>
      <w:r w:rsidR="001F4E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E5D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 </w:t>
      </w:r>
      <w:r w:rsidR="001F4E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via </w:t>
      </w:r>
      <w:r w:rsidR="00DE5D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mail</w:t>
      </w:r>
      <w:r w:rsidR="001F4E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all’indirizzo </w:t>
      </w:r>
      <w:hyperlink r:id="rId7" w:history="1">
        <w:r w:rsidR="001F4E78" w:rsidRPr="00D25AC9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protocollo@comune.valmontone.rm.it</w:t>
        </w:r>
      </w:hyperlink>
      <w:r w:rsidR="001F4E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14:paraId="6F3910A9" w14:textId="77777777" w:rsidR="00CF72E4" w:rsidRPr="00CF72E4" w:rsidRDefault="00CF72E4" w:rsidP="00DE5D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Art. 3 – Criteri di valutazione</w:t>
      </w:r>
    </w:p>
    <w:p w14:paraId="7B410506" w14:textId="77777777" w:rsidR="00CF72E4" w:rsidRPr="00CF72E4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Qualora pervengano più manifestazioni di interesse, l'Amministrazione procederà alla formazione di una graduatoria secondo i criteri stabiliti dalla normativa vigente, dal Regolamento comunale e dagli atti organizzativi dell'Ente, tenendo conto, ove applicabile, di:</w:t>
      </w:r>
    </w:p>
    <w:p w14:paraId="086AAB19" w14:textId="77777777" w:rsidR="00CF72E4" w:rsidRPr="00CF72E4" w:rsidRDefault="00CF72E4" w:rsidP="00CF72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anzianità di servizio presso l'Ente; </w:t>
      </w:r>
    </w:p>
    <w:p w14:paraId="7F32918E" w14:textId="77777777" w:rsidR="00CF72E4" w:rsidRPr="00CF72E4" w:rsidRDefault="00CF72E4" w:rsidP="00CF72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anzianità nel rapporto di lavoro a tempo parziale; </w:t>
      </w:r>
    </w:p>
    <w:p w14:paraId="5206EC9F" w14:textId="77777777" w:rsidR="00CF72E4" w:rsidRPr="00CF72E4" w:rsidRDefault="00CF72E4" w:rsidP="00CF72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esigenze organizzative e funzionali dell'Amministrazione; </w:t>
      </w:r>
    </w:p>
    <w:p w14:paraId="6EB0694C" w14:textId="77777777" w:rsidR="00CF72E4" w:rsidRPr="00CF72E4" w:rsidRDefault="00CF72E4" w:rsidP="00CF72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ulteriori criteri previsti dalla disciplina interna. </w:t>
      </w:r>
    </w:p>
    <w:p w14:paraId="11B68ABC" w14:textId="367446F5" w:rsidR="003D7955" w:rsidRPr="00F427B0" w:rsidRDefault="00CF72E4" w:rsidP="00F427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L'Amministrazione si riserva di effettuare ogni verifica ritenuta necessaria ai fini dell'istruttoria.</w:t>
      </w:r>
    </w:p>
    <w:p w14:paraId="0F1A8161" w14:textId="387593DE" w:rsidR="00CF72E4" w:rsidRPr="00CF72E4" w:rsidRDefault="00CF72E4" w:rsidP="00DE5D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Art. 4 – Trasformazione del rapporto di lavoro</w:t>
      </w:r>
    </w:p>
    <w:p w14:paraId="06E21A8B" w14:textId="77777777" w:rsidR="00CF72E4" w:rsidRPr="00CF72E4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dipendente individuato sarà chiamato a sottoscrivere apposito contratto individuale di lavoro con decorrenza stabilita dall'Amministrazione.</w:t>
      </w:r>
    </w:p>
    <w:p w14:paraId="2B20FD3C" w14:textId="77777777" w:rsidR="00CF72E4" w:rsidRPr="00CF72E4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trasformazione del rapporto di lavoro sarà subordinata alla permanenza delle condizioni giuridiche, finanziarie e organizzative che ne consentono l'attuazione.</w:t>
      </w:r>
    </w:p>
    <w:p w14:paraId="2B9FA181" w14:textId="77777777" w:rsidR="00CF72E4" w:rsidRPr="00CF72E4" w:rsidRDefault="00CF72E4" w:rsidP="00DE5D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Art. 5 – Trattamento dei dati personali</w:t>
      </w:r>
    </w:p>
    <w:p w14:paraId="2603A4A0" w14:textId="77777777" w:rsidR="00CF72E4" w:rsidRPr="00CF72E4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dati personali saranno trattati nel rispetto delle disposizioni del Regolamento (UE) 2016/679 (GDPR) e della normativa nazionale vigente esclusivamente per le finalità connesse alla presente procedura.</w:t>
      </w:r>
    </w:p>
    <w:p w14:paraId="74CF4648" w14:textId="77777777" w:rsidR="00CF72E4" w:rsidRPr="00CF72E4" w:rsidRDefault="00CF72E4" w:rsidP="00DE5D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Art. 6 – Pubblicazione</w:t>
      </w:r>
    </w:p>
    <w:p w14:paraId="6D2A28F9" w14:textId="16D806CB" w:rsidR="001F4E78" w:rsidRDefault="00CF72E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F72E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presente avviso è pubblicato all'Albo Pretorio online e nella sezione Amministrazione Trasparente del sito istituzionale dell'Ente, nonché comunicato al personale interessato.</w:t>
      </w:r>
    </w:p>
    <w:p w14:paraId="1D0C4C67" w14:textId="1407B64F" w:rsidR="001F4E78" w:rsidRDefault="001F4E78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F4E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L'Amministrazione si riserva la facoltà di non procedere alla trasformazione del rapporto di lavoro qualora vengano meno i presupposti normativi, finanziari o organizzativi che ne consentono l'attuazione, senza che ciò comporti pretese o diritti in capo ai partecipanti.</w:t>
      </w:r>
    </w:p>
    <w:p w14:paraId="6CF25FB1" w14:textId="77777777" w:rsidR="00DE5D14" w:rsidRDefault="00DE5D1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FC72318" w14:textId="5A66FA03" w:rsidR="00DE5D14" w:rsidRDefault="00DE5D1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IL DIRIGENTE DEL SETTORE I</w:t>
      </w:r>
    </w:p>
    <w:p w14:paraId="70F593E7" w14:textId="74A1602A" w:rsidR="00DE5D14" w:rsidRPr="00CF72E4" w:rsidRDefault="00DE5D14" w:rsidP="00CF7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DOTT. PETRASSI GIANLUCA</w:t>
      </w:r>
    </w:p>
    <w:p w14:paraId="7B999491" w14:textId="77777777" w:rsidR="00CF72E4" w:rsidRDefault="00CF72E4"/>
    <w:sectPr w:rsidR="00CF72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0525"/>
    <w:multiLevelType w:val="multilevel"/>
    <w:tmpl w:val="1B0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A5432"/>
    <w:multiLevelType w:val="multilevel"/>
    <w:tmpl w:val="920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007FE"/>
    <w:multiLevelType w:val="multilevel"/>
    <w:tmpl w:val="B6BC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10D1C"/>
    <w:multiLevelType w:val="multilevel"/>
    <w:tmpl w:val="42B2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194356">
    <w:abstractNumId w:val="1"/>
  </w:num>
  <w:num w:numId="2" w16cid:durableId="1951424474">
    <w:abstractNumId w:val="3"/>
  </w:num>
  <w:num w:numId="3" w16cid:durableId="1337423737">
    <w:abstractNumId w:val="2"/>
  </w:num>
  <w:num w:numId="4" w16cid:durableId="70328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E4"/>
    <w:rsid w:val="001F4E78"/>
    <w:rsid w:val="003639E4"/>
    <w:rsid w:val="003A2B89"/>
    <w:rsid w:val="003D7955"/>
    <w:rsid w:val="0051732F"/>
    <w:rsid w:val="007B0207"/>
    <w:rsid w:val="00AB562E"/>
    <w:rsid w:val="00B90B67"/>
    <w:rsid w:val="00CF72E4"/>
    <w:rsid w:val="00D42484"/>
    <w:rsid w:val="00DC2773"/>
    <w:rsid w:val="00DE5D14"/>
    <w:rsid w:val="00E63531"/>
    <w:rsid w:val="00EE3359"/>
    <w:rsid w:val="00EF2932"/>
    <w:rsid w:val="00F4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5476"/>
  <w15:chartTrackingRefBased/>
  <w15:docId w15:val="{A47E81A6-1A19-4301-955E-B7F7928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7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7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7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7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7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7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7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7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7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7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7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7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72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72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72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72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72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72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7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7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7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7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7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72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72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72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7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72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72E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4E7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valmontone.r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comune.valmontone.r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Balsoni</dc:creator>
  <cp:keywords/>
  <dc:description/>
  <cp:lastModifiedBy>Milena Balsoni</cp:lastModifiedBy>
  <cp:revision>3</cp:revision>
  <cp:lastPrinted>2026-07-02T09:15:00Z</cp:lastPrinted>
  <dcterms:created xsi:type="dcterms:W3CDTF">2026-07-02T09:17:00Z</dcterms:created>
  <dcterms:modified xsi:type="dcterms:W3CDTF">2026-07-06T06:32:00Z</dcterms:modified>
</cp:coreProperties>
</file>